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5AB8" w14:textId="77777777" w:rsidR="00BD2C87" w:rsidRDefault="00BD2C87" w:rsidP="00BD2C87">
      <w:pPr>
        <w:rPr>
          <w:rFonts w:ascii="Calibri" w:hAnsi="Calibri" w:cs="GillSans-Light"/>
          <w:b/>
          <w:sz w:val="28"/>
          <w:szCs w:val="28"/>
        </w:rPr>
      </w:pPr>
      <w:r w:rsidRPr="004949A6">
        <w:rPr>
          <w:rFonts w:ascii="Calibri" w:hAnsi="Calibri" w:cs="GillSans-Light"/>
          <w:b/>
          <w:sz w:val="28"/>
          <w:szCs w:val="28"/>
        </w:rPr>
        <w:t>Making a Complaint</w:t>
      </w:r>
    </w:p>
    <w:p w14:paraId="44FA42F7" w14:textId="77777777" w:rsidR="00BD2C87" w:rsidRPr="004949A6" w:rsidRDefault="00BD2C87" w:rsidP="00BD2C87">
      <w:pPr>
        <w:rPr>
          <w:rFonts w:ascii="Calibri" w:hAnsi="Calibri" w:cs="GillSans-Light"/>
          <w:sz w:val="28"/>
          <w:szCs w:val="28"/>
        </w:rPr>
      </w:pPr>
    </w:p>
    <w:p w14:paraId="5DD70C79" w14:textId="77777777" w:rsidR="00BD2C87" w:rsidRDefault="00BD2C87" w:rsidP="00BD2C87">
      <w:pPr>
        <w:autoSpaceDE w:val="0"/>
        <w:autoSpaceDN w:val="0"/>
        <w:adjustRightInd w:val="0"/>
        <w:rPr>
          <w:rFonts w:ascii="Calibri" w:hAnsi="Calibri" w:cs="GillSans-Light"/>
          <w:sz w:val="22"/>
        </w:rPr>
      </w:pPr>
      <w:r>
        <w:rPr>
          <w:rFonts w:ascii="Calibri" w:hAnsi="Calibri" w:cs="GillSans-Light"/>
          <w:sz w:val="22"/>
        </w:rPr>
        <w:t xml:space="preserve">We endeavour to </w:t>
      </w:r>
      <w:proofErr w:type="gramStart"/>
      <w:r>
        <w:rPr>
          <w:rFonts w:ascii="Calibri" w:hAnsi="Calibri" w:cs="GillSans-Light"/>
          <w:sz w:val="22"/>
        </w:rPr>
        <w:t>provide you with the best advice and service at all times</w:t>
      </w:r>
      <w:proofErr w:type="gramEnd"/>
      <w:r>
        <w:rPr>
          <w:rFonts w:ascii="Calibri" w:hAnsi="Calibri" w:cs="GillSans-Light"/>
          <w:sz w:val="22"/>
        </w:rPr>
        <w:t xml:space="preserve">. </w:t>
      </w:r>
      <w:r w:rsidRPr="009546CA">
        <w:rPr>
          <w:rFonts w:ascii="Calibri" w:hAnsi="Calibri" w:cs="GillSans-Light"/>
          <w:sz w:val="22"/>
        </w:rPr>
        <w:t>If you are not satisfied with our services</w:t>
      </w:r>
      <w:r>
        <w:rPr>
          <w:rFonts w:ascii="Calibri" w:hAnsi="Calibri" w:cs="GillSans-Light"/>
          <w:sz w:val="22"/>
        </w:rPr>
        <w:t>,</w:t>
      </w:r>
      <w:r w:rsidRPr="009546CA">
        <w:rPr>
          <w:rFonts w:ascii="Calibri" w:hAnsi="Calibri" w:cs="GillSans-Light"/>
          <w:sz w:val="22"/>
        </w:rPr>
        <w:t xml:space="preserve"> then we encourage you to contact us.</w:t>
      </w:r>
      <w:r>
        <w:rPr>
          <w:rFonts w:ascii="Calibri" w:hAnsi="Calibri" w:cs="GillSans-Light"/>
          <w:sz w:val="22"/>
        </w:rPr>
        <w:t xml:space="preserve"> </w:t>
      </w:r>
      <w:r w:rsidRPr="009546CA">
        <w:rPr>
          <w:rFonts w:ascii="Calibri" w:hAnsi="Calibri" w:cs="GillSans-Light"/>
          <w:sz w:val="22"/>
        </w:rPr>
        <w:t xml:space="preserve">Please call </w:t>
      </w:r>
      <w:r>
        <w:rPr>
          <w:rFonts w:ascii="Calibri" w:hAnsi="Calibri" w:cs="GillSans-Light"/>
          <w:sz w:val="22"/>
        </w:rPr>
        <w:t xml:space="preserve">us, send us an email </w:t>
      </w:r>
      <w:r w:rsidRPr="009546CA">
        <w:rPr>
          <w:rFonts w:ascii="Calibri" w:hAnsi="Calibri" w:cs="GillSans-Light"/>
          <w:sz w:val="22"/>
        </w:rPr>
        <w:t>or</w:t>
      </w:r>
      <w:r>
        <w:rPr>
          <w:rFonts w:ascii="Calibri" w:hAnsi="Calibri" w:cs="GillSans-Light"/>
          <w:sz w:val="22"/>
        </w:rPr>
        <w:t xml:space="preserve"> put your complaint in writing to our office.</w:t>
      </w:r>
    </w:p>
    <w:p w14:paraId="1E0670AD" w14:textId="77777777" w:rsidR="00BD2C87" w:rsidRDefault="00BD2C87" w:rsidP="00BD2C87">
      <w:pPr>
        <w:autoSpaceDE w:val="0"/>
        <w:autoSpaceDN w:val="0"/>
        <w:adjustRightInd w:val="0"/>
        <w:rPr>
          <w:rFonts w:ascii="Calibri" w:hAnsi="Calibri" w:cs="GillSans-Light"/>
          <w:sz w:val="22"/>
        </w:rPr>
      </w:pPr>
    </w:p>
    <w:p w14:paraId="781D53D8" w14:textId="77777777" w:rsidR="00BD2C87" w:rsidRDefault="00BD2C87" w:rsidP="00BD2C87">
      <w:pPr>
        <w:autoSpaceDE w:val="0"/>
        <w:autoSpaceDN w:val="0"/>
        <w:adjustRightInd w:val="0"/>
        <w:rPr>
          <w:rFonts w:ascii="Calibri" w:hAnsi="Calibri" w:cs="GillSans-Light"/>
          <w:sz w:val="22"/>
        </w:rPr>
      </w:pPr>
      <w:r w:rsidRPr="009546CA">
        <w:rPr>
          <w:rFonts w:ascii="Calibri" w:hAnsi="Calibri" w:cs="GillSans-Light"/>
          <w:sz w:val="22"/>
        </w:rPr>
        <w:t>If you are not satisfied with our response</w:t>
      </w:r>
      <w:r>
        <w:rPr>
          <w:rFonts w:ascii="Calibri" w:hAnsi="Calibri" w:cs="GillSans-Light"/>
          <w:sz w:val="22"/>
        </w:rPr>
        <w:t>,</w:t>
      </w:r>
      <w:r w:rsidRPr="009546CA">
        <w:rPr>
          <w:rFonts w:ascii="Calibri" w:hAnsi="Calibri" w:cs="GillSans-Light"/>
          <w:sz w:val="22"/>
        </w:rPr>
        <w:t xml:space="preserve"> you can </w:t>
      </w:r>
      <w:r>
        <w:rPr>
          <w:rFonts w:ascii="Calibri" w:hAnsi="Calibri" w:cs="GillSans-Light"/>
          <w:sz w:val="22"/>
        </w:rPr>
        <w:t>lodge a complaint</w:t>
      </w:r>
      <w:r w:rsidRPr="009546CA">
        <w:rPr>
          <w:rFonts w:ascii="Calibri" w:hAnsi="Calibri" w:cs="GillSans-Light"/>
          <w:sz w:val="22"/>
        </w:rPr>
        <w:t xml:space="preserve"> </w:t>
      </w:r>
      <w:r>
        <w:rPr>
          <w:rFonts w:ascii="Calibri" w:hAnsi="Calibri" w:cs="GillSans-Light"/>
          <w:sz w:val="22"/>
        </w:rPr>
        <w:t>with</w:t>
      </w:r>
      <w:r w:rsidRPr="009546CA">
        <w:rPr>
          <w:rFonts w:ascii="Calibri" w:hAnsi="Calibri" w:cs="GillSans-Light"/>
          <w:sz w:val="22"/>
        </w:rPr>
        <w:t xml:space="preserve"> the </w:t>
      </w:r>
      <w:r>
        <w:rPr>
          <w:rFonts w:ascii="Calibri" w:hAnsi="Calibri" w:cs="GillSans-Light"/>
          <w:sz w:val="22"/>
        </w:rPr>
        <w:t>Australian Financial Complaints Authori</w:t>
      </w:r>
      <w:r w:rsidRPr="009A318E">
        <w:rPr>
          <w:rFonts w:asciiTheme="minorHAnsi" w:hAnsiTheme="minorHAnsi" w:cstheme="minorHAnsi"/>
          <w:sz w:val="22"/>
        </w:rPr>
        <w:t>ty. You can contact AFCA on 1800 931 678 or</w:t>
      </w:r>
      <w:r w:rsidRPr="009A318E">
        <w:rPr>
          <w:rFonts w:asciiTheme="minorHAnsi" w:hAnsiTheme="minorHAnsi" w:cstheme="minorHAnsi"/>
          <w:iCs/>
          <w:sz w:val="22"/>
        </w:rPr>
        <w:t xml:space="preserve"> via their website </w:t>
      </w:r>
      <w:hyperlink r:id="rId4" w:history="1">
        <w:r w:rsidRPr="00BF3899">
          <w:rPr>
            <w:rStyle w:val="Hyperlink"/>
            <w:rFonts w:asciiTheme="minorHAnsi" w:hAnsiTheme="minorHAnsi" w:cstheme="minorHAnsi"/>
            <w:iCs/>
            <w:sz w:val="22"/>
          </w:rPr>
          <w:t>www.afca.org.au</w:t>
        </w:r>
      </w:hyperlink>
      <w:r w:rsidRPr="009A318E">
        <w:rPr>
          <w:rFonts w:asciiTheme="minorHAnsi" w:hAnsiTheme="minorHAnsi" w:cstheme="minorHAnsi"/>
          <w:iCs/>
          <w:sz w:val="22"/>
        </w:rPr>
        <w:t>.</w:t>
      </w:r>
      <w:r w:rsidRPr="009546CA">
        <w:rPr>
          <w:rFonts w:ascii="Calibri" w:hAnsi="Calibri" w:cs="GillSans-Light"/>
          <w:sz w:val="22"/>
        </w:rPr>
        <w:t xml:space="preserve"> </w:t>
      </w:r>
      <w:r>
        <w:rPr>
          <w:rFonts w:ascii="Calibri" w:hAnsi="Calibri" w:cs="GillSans-Light"/>
          <w:sz w:val="22"/>
        </w:rPr>
        <w:t>AFCA provides fair and independent financial</w:t>
      </w:r>
      <w:r w:rsidRPr="009546CA">
        <w:rPr>
          <w:rFonts w:ascii="Calibri" w:hAnsi="Calibri" w:cs="GillSans-Light"/>
          <w:sz w:val="22"/>
        </w:rPr>
        <w:t xml:space="preserve"> service</w:t>
      </w:r>
      <w:r>
        <w:rPr>
          <w:rFonts w:ascii="Calibri" w:hAnsi="Calibri" w:cs="GillSans-Light"/>
          <w:sz w:val="22"/>
        </w:rPr>
        <w:t>s</w:t>
      </w:r>
      <w:r w:rsidRPr="009546CA">
        <w:rPr>
          <w:rFonts w:ascii="Calibri" w:hAnsi="Calibri" w:cs="GillSans-Light"/>
          <w:sz w:val="22"/>
        </w:rPr>
        <w:t xml:space="preserve"> </w:t>
      </w:r>
      <w:r>
        <w:rPr>
          <w:rFonts w:ascii="Calibri" w:hAnsi="Calibri" w:cs="GillSans-Light"/>
          <w:sz w:val="22"/>
        </w:rPr>
        <w:t xml:space="preserve">complaint resolution which </w:t>
      </w:r>
      <w:r w:rsidRPr="009546CA">
        <w:rPr>
          <w:rFonts w:ascii="Calibri" w:hAnsi="Calibri" w:cs="GillSans-Light"/>
          <w:sz w:val="22"/>
        </w:rPr>
        <w:t xml:space="preserve">is free </w:t>
      </w:r>
      <w:r>
        <w:rPr>
          <w:rFonts w:ascii="Calibri" w:hAnsi="Calibri" w:cs="GillSans-Light"/>
          <w:sz w:val="22"/>
        </w:rPr>
        <w:t>to consumers</w:t>
      </w:r>
      <w:r w:rsidRPr="009546CA">
        <w:rPr>
          <w:rFonts w:ascii="Calibri" w:hAnsi="Calibri" w:cs="GillSans-Light"/>
          <w:sz w:val="22"/>
        </w:rPr>
        <w:t>.</w:t>
      </w:r>
    </w:p>
    <w:p w14:paraId="18266BC0" w14:textId="77777777" w:rsidR="00BD2C87" w:rsidRPr="00D43C53" w:rsidRDefault="00BD2C87" w:rsidP="00BD2C87">
      <w:pPr>
        <w:autoSpaceDE w:val="0"/>
        <w:autoSpaceDN w:val="0"/>
        <w:adjustRightInd w:val="0"/>
        <w:rPr>
          <w:rFonts w:ascii="Calibri" w:hAnsi="Calibri" w:cs="GillSans-Light"/>
          <w:sz w:val="22"/>
        </w:rPr>
      </w:pPr>
    </w:p>
    <w:p w14:paraId="150055FB" w14:textId="77777777" w:rsidR="00BD2C87" w:rsidRDefault="00BD2C87" w:rsidP="00BD2C87">
      <w:pPr>
        <w:autoSpaceDE w:val="0"/>
        <w:autoSpaceDN w:val="0"/>
        <w:adjustRightInd w:val="0"/>
        <w:rPr>
          <w:rFonts w:ascii="Calibri" w:hAnsi="Calibri" w:cs="GillSans-Light"/>
          <w:color w:val="000000" w:themeColor="text1"/>
          <w:sz w:val="22"/>
        </w:rPr>
      </w:pPr>
      <w:r>
        <w:rPr>
          <w:rFonts w:ascii="Calibri" w:hAnsi="Calibri" w:cs="Seal"/>
          <w:sz w:val="22"/>
        </w:rPr>
        <w:t xml:space="preserve">Rahali Corporation is </w:t>
      </w:r>
      <w:r>
        <w:rPr>
          <w:rFonts w:ascii="Calibri" w:hAnsi="Calibri" w:cs="GillSans-Light"/>
          <w:sz w:val="22"/>
        </w:rPr>
        <w:t>required to hold</w:t>
      </w:r>
      <w:r>
        <w:rPr>
          <w:rFonts w:ascii="Calibri" w:hAnsi="Calibri" w:cs="GillSans-Light"/>
          <w:color w:val="000000" w:themeColor="text1"/>
          <w:sz w:val="22"/>
        </w:rPr>
        <w:t xml:space="preserve"> adequate Professional Indemnity insurance for the services that it and its current and past representatives provide.</w:t>
      </w:r>
    </w:p>
    <w:p w14:paraId="3EFEF2B6" w14:textId="77777777" w:rsidR="0015201D" w:rsidRDefault="0015201D"/>
    <w:sectPr w:rsidR="00152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87"/>
    <w:rsid w:val="0015201D"/>
    <w:rsid w:val="0026288D"/>
    <w:rsid w:val="00611D6D"/>
    <w:rsid w:val="00BD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C1EA6"/>
  <w15:chartTrackingRefBased/>
  <w15:docId w15:val="{95B1629C-042A-432A-8202-E9692F3C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87"/>
    <w:pPr>
      <w:spacing w:after="0" w:line="240" w:lineRule="auto"/>
    </w:pPr>
    <w:rPr>
      <w:rFonts w:ascii="Franklin Gothic Book" w:eastAsia="Times New Roman" w:hAnsi="Franklin Gothic Book" w:cs="Times New Roman"/>
      <w:kern w:val="0"/>
      <w:szCs w:val="22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C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C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C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C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C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C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C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C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C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2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C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2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C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2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C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2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2C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fca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 Das</dc:creator>
  <cp:keywords/>
  <dc:description/>
  <cp:lastModifiedBy>Ranjit Das</cp:lastModifiedBy>
  <cp:revision>1</cp:revision>
  <dcterms:created xsi:type="dcterms:W3CDTF">2026-08-19T07:39:00Z</dcterms:created>
  <dcterms:modified xsi:type="dcterms:W3CDTF">2026-08-19T07:40:00Z</dcterms:modified>
</cp:coreProperties>
</file>